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98" w:rsidRDefault="00A87697">
      <w:r>
        <w:rPr>
          <w:noProof/>
        </w:rPr>
        <w:pict>
          <v:group id="_x0000_s1026" style="position:absolute;margin-left:12.25pt;margin-top:4.65pt;width:367.5pt;height:126.75pt;z-index:251658240" coordorigin="1685,1188" coordsize="7350,25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85;top:1188;width:7350;height:2535;mso-wrap-edited:f" wrapcoords="-44 0 -44 21472 21600 21472 21600 0 -44 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65;top:1908;width:4860;height:1636" filled="f" stroked="f">
              <v:textbox>
                <w:txbxContent>
                  <w:p w:rsidR="00AB1498" w:rsidRDefault="00AB1498" w:rsidP="00AB149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24650 Collingswood Drive</w:t>
                    </w:r>
                  </w:p>
                  <w:p w:rsidR="00AB1498" w:rsidRDefault="00AB1498" w:rsidP="00AB149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South Lyon, Michigan 48178</w:t>
                    </w:r>
                  </w:p>
                  <w:p w:rsidR="00AB1498" w:rsidRDefault="00AB1498" w:rsidP="00AB149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(248) 573-8650</w:t>
                    </w:r>
                  </w:p>
                  <w:p w:rsidR="00AB1498" w:rsidRDefault="00AB1498" w:rsidP="00AB1498">
                    <w:pPr>
                      <w:pStyle w:val="PlainText"/>
                      <w:jc w:val="center"/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b/>
                        <w:bCs/>
                        <w:sz w:val="24"/>
                      </w:rPr>
                      <w:t>(248) 573-8660 Fax</w:t>
                    </w:r>
                  </w:p>
                  <w:p w:rsidR="00AB1498" w:rsidRDefault="00AB1498" w:rsidP="00AB1498">
                    <w:pPr>
                      <w:jc w:val="center"/>
                    </w:pPr>
                    <w:r>
                      <w:rPr>
                        <w:rFonts w:ascii="Arial" w:eastAsia="MS Mincho" w:hAnsi="Arial" w:cs="Arial"/>
                        <w:b/>
                        <w:bCs/>
                      </w:rPr>
                      <w:t>www.slcs.us</w:t>
                    </w:r>
                  </w:p>
                </w:txbxContent>
              </v:textbox>
            </v:shape>
          </v:group>
          <o:OLEObject Type="Embed" ProgID="PBrush" ShapeID="_x0000_s1027" DrawAspect="Content" ObjectID="_1507527764" r:id="rId7"/>
        </w:pict>
      </w:r>
    </w:p>
    <w:p w:rsidR="00AB1498" w:rsidRDefault="00AB1498"/>
    <w:p w:rsidR="00AB1498" w:rsidRDefault="00AB1498"/>
    <w:p w:rsidR="00AB1498" w:rsidRDefault="00AB1498"/>
    <w:p w:rsidR="00AB1498" w:rsidRDefault="00AB1498"/>
    <w:p w:rsidR="00AB1498" w:rsidRDefault="00AB1498"/>
    <w:p w:rsidR="00AB1498" w:rsidRDefault="00AB1498"/>
    <w:p w:rsidR="00F63B5C" w:rsidRPr="00AB1498" w:rsidRDefault="00AB1498" w:rsidP="00AB1498">
      <w:pPr>
        <w:jc w:val="center"/>
        <w:rPr>
          <w:sz w:val="28"/>
          <w:szCs w:val="28"/>
        </w:rPr>
      </w:pPr>
      <w:r w:rsidRPr="00AB1498">
        <w:rPr>
          <w:sz w:val="28"/>
          <w:szCs w:val="28"/>
        </w:rPr>
        <w:t>S</w:t>
      </w:r>
      <w:r>
        <w:rPr>
          <w:sz w:val="28"/>
          <w:szCs w:val="28"/>
        </w:rPr>
        <w:t>IP</w:t>
      </w:r>
      <w:r w:rsidR="00A87697">
        <w:rPr>
          <w:sz w:val="28"/>
          <w:szCs w:val="28"/>
        </w:rPr>
        <w:t xml:space="preserve"> Minutes-September 2015</w:t>
      </w:r>
      <w:r w:rsidRPr="00AB1498">
        <w:rPr>
          <w:sz w:val="28"/>
          <w:szCs w:val="28"/>
        </w:rPr>
        <w:tab/>
      </w:r>
      <w:r w:rsidRPr="00AB1498">
        <w:rPr>
          <w:sz w:val="28"/>
          <w:szCs w:val="28"/>
        </w:rPr>
        <w:tab/>
        <w:t>Hardy Elementary</w:t>
      </w:r>
    </w:p>
    <w:p w:rsidR="00AB1498" w:rsidRDefault="00AB1498">
      <w:r>
        <w:t>All members present</w:t>
      </w:r>
    </w:p>
    <w:p w:rsidR="00AB1498" w:rsidRDefault="00AB1498" w:rsidP="00AB1498">
      <w:pPr>
        <w:pStyle w:val="ListParagraph"/>
        <w:numPr>
          <w:ilvl w:val="0"/>
          <w:numId w:val="1"/>
        </w:numPr>
      </w:pPr>
      <w:r>
        <w:t>Introduction of new members were made and everyone introduced themselves.</w:t>
      </w:r>
    </w:p>
    <w:p w:rsidR="00A87697" w:rsidRDefault="00A87697" w:rsidP="00AB1498">
      <w:pPr>
        <w:pStyle w:val="ListParagraph"/>
        <w:numPr>
          <w:ilvl w:val="0"/>
          <w:numId w:val="1"/>
        </w:numPr>
      </w:pPr>
      <w:r>
        <w:t>The discussion focused on edible birthday treats in the classroom</w:t>
      </w:r>
    </w:p>
    <w:p w:rsidR="00A87697" w:rsidRDefault="00A87697" w:rsidP="00A87697">
      <w:pPr>
        <w:pStyle w:val="ListParagraph"/>
        <w:numPr>
          <w:ilvl w:val="1"/>
          <w:numId w:val="1"/>
        </w:numPr>
      </w:pPr>
      <w:r>
        <w:t>Increase in the number of student allergies and the number of students with food allergies.</w:t>
      </w:r>
    </w:p>
    <w:p w:rsidR="00A87697" w:rsidRDefault="00A87697" w:rsidP="00A87697">
      <w:pPr>
        <w:pStyle w:val="ListParagraph"/>
        <w:numPr>
          <w:ilvl w:val="1"/>
          <w:numId w:val="1"/>
        </w:numPr>
      </w:pPr>
      <w:r>
        <w:t>Several classrooms have individually decided to move away from edible birthday treats.</w:t>
      </w:r>
    </w:p>
    <w:p w:rsidR="00A87697" w:rsidRDefault="00A87697" w:rsidP="00A87697">
      <w:pPr>
        <w:pStyle w:val="ListParagraph"/>
        <w:numPr>
          <w:ilvl w:val="1"/>
          <w:numId w:val="1"/>
        </w:numPr>
      </w:pPr>
      <w:r>
        <w:t>Goal would be to transition away from edible birthday treats.</w:t>
      </w:r>
    </w:p>
    <w:p w:rsidR="00A87697" w:rsidRDefault="00A87697" w:rsidP="00A87697">
      <w:pPr>
        <w:pStyle w:val="ListParagraph"/>
        <w:numPr>
          <w:ilvl w:val="2"/>
          <w:numId w:val="1"/>
        </w:numPr>
      </w:pPr>
      <w:r>
        <w:t xml:space="preserve">Classroom teachers will require 48 </w:t>
      </w:r>
      <w:proofErr w:type="spellStart"/>
      <w:r>
        <w:t>hours notice</w:t>
      </w:r>
      <w:proofErr w:type="spellEnd"/>
      <w:r>
        <w:t xml:space="preserve"> if they will continue edible birthday treats </w:t>
      </w:r>
    </w:p>
    <w:p w:rsidR="00A87697" w:rsidRDefault="00A87697" w:rsidP="00A87697">
      <w:pPr>
        <w:pStyle w:val="ListParagraph"/>
        <w:numPr>
          <w:ilvl w:val="2"/>
          <w:numId w:val="1"/>
        </w:numPr>
      </w:pPr>
      <w:r>
        <w:t>Classroom celebrations can still continue to allow edible treats with the thinking that those are naturally communicated ahead of time.</w:t>
      </w:r>
      <w:bookmarkStart w:id="0" w:name="_GoBack"/>
      <w:bookmarkEnd w:id="0"/>
    </w:p>
    <w:p w:rsidR="00AB1498" w:rsidRDefault="00AB1498" w:rsidP="00AB1498"/>
    <w:sectPr w:rsidR="00AB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F05"/>
    <w:multiLevelType w:val="hybridMultilevel"/>
    <w:tmpl w:val="C104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98"/>
    <w:rsid w:val="00087491"/>
    <w:rsid w:val="00A87697"/>
    <w:rsid w:val="00AB1498"/>
    <w:rsid w:val="00F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498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AB14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149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498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AB14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14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Lyon Community Schools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Cory Heitsch</cp:lastModifiedBy>
  <cp:revision>2</cp:revision>
  <cp:lastPrinted>2012-10-09T16:59:00Z</cp:lastPrinted>
  <dcterms:created xsi:type="dcterms:W3CDTF">2015-10-28T12:56:00Z</dcterms:created>
  <dcterms:modified xsi:type="dcterms:W3CDTF">2015-10-28T12:56:00Z</dcterms:modified>
</cp:coreProperties>
</file>